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08D" w:rsidRDefault="00F1608D" w:rsidP="00F1608D">
      <w:pPr>
        <w:spacing w:line="360" w:lineRule="auto"/>
        <w:jc w:val="both"/>
        <w:rPr>
          <w:b/>
          <w:sz w:val="28"/>
          <w:szCs w:val="28"/>
        </w:rPr>
      </w:pPr>
    </w:p>
    <w:p w:rsidR="00693864" w:rsidRDefault="00F1608D" w:rsidP="0095224D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KRYTERIA OCENY SEMESTRALNEJ I KOŃCOWO-ROCZNEJ Z MUZYKI W KL</w:t>
      </w:r>
      <w:r w:rsidR="00693864">
        <w:rPr>
          <w:b/>
          <w:sz w:val="28"/>
          <w:szCs w:val="28"/>
        </w:rPr>
        <w:t>ASACH IV-VI</w:t>
      </w:r>
      <w:r w:rsidR="008821E7">
        <w:rPr>
          <w:b/>
          <w:sz w:val="28"/>
          <w:szCs w:val="28"/>
        </w:rPr>
        <w:t>I</w:t>
      </w:r>
      <w:r w:rsidR="00B110FB">
        <w:rPr>
          <w:b/>
          <w:sz w:val="28"/>
          <w:szCs w:val="28"/>
        </w:rPr>
        <w:t xml:space="preserve"> </w:t>
      </w:r>
      <w:r w:rsidR="00F043E0">
        <w:rPr>
          <w:b/>
          <w:sz w:val="28"/>
          <w:szCs w:val="28"/>
        </w:rPr>
        <w:t xml:space="preserve"> </w:t>
      </w:r>
      <w:r w:rsidR="005F71FB">
        <w:rPr>
          <w:b/>
          <w:sz w:val="28"/>
          <w:szCs w:val="28"/>
        </w:rPr>
        <w:t>W ROKU SZKOLNYM 20</w:t>
      </w:r>
      <w:r w:rsidR="004C0289">
        <w:rPr>
          <w:b/>
          <w:sz w:val="28"/>
          <w:szCs w:val="28"/>
        </w:rPr>
        <w:t>20</w:t>
      </w:r>
      <w:r w:rsidR="005F71FB">
        <w:rPr>
          <w:b/>
          <w:sz w:val="28"/>
          <w:szCs w:val="28"/>
        </w:rPr>
        <w:t>/20</w:t>
      </w:r>
      <w:r w:rsidR="005006FC">
        <w:rPr>
          <w:b/>
          <w:sz w:val="28"/>
          <w:szCs w:val="28"/>
        </w:rPr>
        <w:t>2</w:t>
      </w:r>
      <w:r w:rsidR="004C028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w </w:t>
      </w:r>
    </w:p>
    <w:p w:rsidR="005006FC" w:rsidRDefault="005006FC" w:rsidP="005006FC">
      <w:pPr>
        <w:pStyle w:val="Tytu"/>
        <w:rPr>
          <w:szCs w:val="32"/>
        </w:rPr>
      </w:pPr>
      <w:r>
        <w:rPr>
          <w:szCs w:val="32"/>
        </w:rPr>
        <w:t>Zesp</w:t>
      </w:r>
      <w:r w:rsidR="004C0289">
        <w:rPr>
          <w:szCs w:val="32"/>
        </w:rPr>
        <w:t>o</w:t>
      </w:r>
      <w:bookmarkStart w:id="0" w:name="_GoBack"/>
      <w:bookmarkEnd w:id="0"/>
      <w:r w:rsidR="004C0289">
        <w:rPr>
          <w:szCs w:val="32"/>
        </w:rPr>
        <w:t>le</w:t>
      </w:r>
      <w:r>
        <w:rPr>
          <w:szCs w:val="32"/>
        </w:rPr>
        <w:t xml:space="preserve"> Szkolno-Przedszkolny</w:t>
      </w:r>
      <w:r w:rsidR="004C0289">
        <w:rPr>
          <w:szCs w:val="32"/>
        </w:rPr>
        <w:t>m</w:t>
      </w:r>
      <w:r>
        <w:rPr>
          <w:szCs w:val="32"/>
        </w:rPr>
        <w:t xml:space="preserve"> im. Janusza Korczaka w Jedlinie-Zdroju</w:t>
      </w:r>
    </w:p>
    <w:p w:rsidR="005006FC" w:rsidRDefault="005006FC" w:rsidP="0095224D">
      <w:pPr>
        <w:spacing w:after="120" w:line="360" w:lineRule="auto"/>
        <w:jc w:val="center"/>
        <w:rPr>
          <w:b/>
          <w:sz w:val="28"/>
          <w:szCs w:val="28"/>
        </w:rPr>
      </w:pPr>
    </w:p>
    <w:p w:rsidR="00F1608D" w:rsidRDefault="0095224D" w:rsidP="0095224D">
      <w:pPr>
        <w:spacing w:after="120" w:line="360" w:lineRule="auto"/>
        <w:jc w:val="center"/>
        <w:rPr>
          <w:b/>
          <w:sz w:val="28"/>
          <w:szCs w:val="28"/>
        </w:rPr>
      </w:pPr>
      <w:r w:rsidRPr="0095224D">
        <w:rPr>
          <w:b/>
          <w:sz w:val="32"/>
          <w:szCs w:val="32"/>
        </w:rPr>
        <w:t xml:space="preserve"> </w:t>
      </w:r>
      <w:r w:rsidRPr="005E2997">
        <w:rPr>
          <w:b/>
          <w:sz w:val="32"/>
          <w:szCs w:val="32"/>
        </w:rPr>
        <w:t>Metody oceniania osiągnięć ucznia</w:t>
      </w:r>
    </w:p>
    <w:p w:rsidR="00F1608D" w:rsidRDefault="00F1608D" w:rsidP="00866B49">
      <w:pPr>
        <w:spacing w:after="120" w:line="360" w:lineRule="auto"/>
        <w:ind w:firstLine="708"/>
        <w:jc w:val="both"/>
        <w:rPr>
          <w:b/>
          <w:sz w:val="28"/>
          <w:szCs w:val="28"/>
        </w:rPr>
      </w:pPr>
      <w:r>
        <w:t>Muzyka jako przedmiot artystyczny wymaga specyficznego podejścia do sposobów sprawdzania i oceniania osiągnięć ucznia. Ocena proponowana przez nauczyciela powinna przede wszystkim motywować</w:t>
      </w:r>
      <w:r w:rsidR="004C4ED4">
        <w:t xml:space="preserve"> młodego człowieka do działania i stanowić bezs</w:t>
      </w:r>
      <w:r w:rsidR="008C7D3E">
        <w:t>tronne</w:t>
      </w:r>
      <w:r w:rsidR="004C4ED4">
        <w:t>, rzetelne i sprawiedliwe ocenianie bieżącej wiedzy i umiejętności uczniów, z zachowaniem jej  wspierającej i motywującej funkcji</w:t>
      </w:r>
      <w:r w:rsidR="0031729B">
        <w:t>.</w:t>
      </w:r>
      <w:r w:rsidR="004C4ED4">
        <w:t xml:space="preserve">  </w:t>
      </w:r>
    </w:p>
    <w:p w:rsidR="005E2997" w:rsidRPr="005E2997" w:rsidRDefault="00F1608D" w:rsidP="005E2997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Przy ocenianiu trzeba uwzględnić różne formy aktywności ucznia (odtwarzanie,</w:t>
      </w:r>
      <w:r w:rsidR="0095224D">
        <w:t xml:space="preserve"> śpiew,</w:t>
      </w:r>
      <w:r>
        <w:t xml:space="preserve"> muzykowanie, tworzenie), przy czym nie należy oceniać jeg</w:t>
      </w:r>
      <w:r w:rsidR="0095224D">
        <w:t xml:space="preserve">o zdolności, a jedynie postępy </w:t>
      </w:r>
      <w:r>
        <w:t>i zaangażowanie oraz wkład pracy. Ważne są również informacje, jakie niesie ze sobą ocena. Powinna ona bowiem zaznajamiać ucznia (oraz osoby zainteresowane, czyli jego rodziców bądź opiekunów i nauczyciela) z postępami, jakich dokonał w danym przedziale czasu.</w:t>
      </w:r>
      <w:r>
        <w:rPr>
          <w:color w:val="000000"/>
        </w:rPr>
        <w:t>.</w:t>
      </w:r>
      <w:r w:rsidR="005E2997" w:rsidRPr="005E2997">
        <w:rPr>
          <w:b/>
          <w:sz w:val="32"/>
          <w:szCs w:val="32"/>
        </w:rPr>
        <w:t xml:space="preserve"> </w:t>
      </w:r>
    </w:p>
    <w:p w:rsidR="005E2997" w:rsidRDefault="005E2997" w:rsidP="005E2997">
      <w:pPr>
        <w:spacing w:line="360" w:lineRule="auto"/>
        <w:jc w:val="both"/>
      </w:pPr>
      <w:r w:rsidRPr="005E2997">
        <w:t>Ocenianie polega na rozpoznawaniu poziomu i postępów w opanowaniu przez ucznia widomości i umiejętności w</w:t>
      </w:r>
      <w:r>
        <w:t xml:space="preserve"> stosunku do</w:t>
      </w:r>
      <w:r w:rsidRPr="005E2997">
        <w:t xml:space="preserve"> wymagań wynikających z podstawy </w:t>
      </w:r>
      <w:r>
        <w:t>programowej</w:t>
      </w:r>
      <w:r w:rsidRPr="005E2997">
        <w:t>.</w:t>
      </w:r>
    </w:p>
    <w:p w:rsidR="002C5AE9" w:rsidRPr="005E2997" w:rsidRDefault="002C5AE9" w:rsidP="005E2997">
      <w:pPr>
        <w:spacing w:line="360" w:lineRule="auto"/>
        <w:jc w:val="both"/>
      </w:pPr>
    </w:p>
    <w:p w:rsidR="005E2997" w:rsidRDefault="005E2997" w:rsidP="005E2997">
      <w:pPr>
        <w:spacing w:line="360" w:lineRule="auto"/>
        <w:jc w:val="both"/>
      </w:pPr>
      <w:r w:rsidRPr="005E2997">
        <w:t xml:space="preserve">Cel; udzielanie uczniowi pomocy w nauce poprzez przekazanie mu informacji o tym, co zrobił dobrze </w:t>
      </w:r>
      <w:r w:rsidR="005B09DD">
        <w:t>i jak powinien się dalej uczyć., jasne określanie wymagań i kryteriów odnoszących się do stawianych zadań, w pracach zespołowych wdrażanie oceny koleżeńskiej oraz systematyczne stosowanie informacji zwrotnej.</w:t>
      </w:r>
    </w:p>
    <w:p w:rsidR="002C5AE9" w:rsidRPr="005E2997" w:rsidRDefault="002C5AE9" w:rsidP="005E2997">
      <w:pPr>
        <w:spacing w:line="360" w:lineRule="auto"/>
        <w:jc w:val="both"/>
      </w:pPr>
    </w:p>
    <w:p w:rsidR="005E2997" w:rsidRPr="005E2997" w:rsidRDefault="005E2997" w:rsidP="005E2997">
      <w:pPr>
        <w:spacing w:line="360" w:lineRule="auto"/>
        <w:ind w:firstLine="360"/>
        <w:jc w:val="both"/>
      </w:pPr>
      <w:r w:rsidRPr="005E2997">
        <w:t>Ocenianie uczniów jest ważnym elementem procesu nauczania. Ze względu na możliwości intelektualne i zdolności muzyczne uczniów nauczyciel, dokonując oceny, bierze przede wszystkim pod uwagę:</w:t>
      </w:r>
    </w:p>
    <w:p w:rsidR="005E2997" w:rsidRPr="005E2997" w:rsidRDefault="005E2997" w:rsidP="005E2997">
      <w:pPr>
        <w:spacing w:line="360" w:lineRule="auto"/>
        <w:jc w:val="both"/>
      </w:pPr>
      <w:r w:rsidRPr="005E2997">
        <w:t>– wysiłek wkładany przez uczniów podczas realizacji zadań,</w:t>
      </w:r>
    </w:p>
    <w:p w:rsidR="005E2997" w:rsidRPr="005E2997" w:rsidRDefault="005E2997" w:rsidP="005E2997">
      <w:pPr>
        <w:spacing w:line="360" w:lineRule="auto"/>
        <w:jc w:val="both"/>
      </w:pPr>
      <w:r w:rsidRPr="005E2997">
        <w:t>– postawę i zaangażowanie uczniów,</w:t>
      </w:r>
    </w:p>
    <w:p w:rsidR="005E2997" w:rsidRPr="005E2997" w:rsidRDefault="005E2997" w:rsidP="005E2997">
      <w:pPr>
        <w:spacing w:line="360" w:lineRule="auto"/>
        <w:jc w:val="both"/>
      </w:pPr>
      <w:r w:rsidRPr="005E2997">
        <w:t>– uzyskany poziom wiedzy i umiejętności w zakresie różnych form aktywności muzycznej,</w:t>
      </w:r>
    </w:p>
    <w:p w:rsidR="005E2997" w:rsidRPr="005E2997" w:rsidRDefault="005E2997" w:rsidP="005E2997">
      <w:pPr>
        <w:spacing w:line="360" w:lineRule="auto"/>
        <w:jc w:val="both"/>
      </w:pPr>
      <w:r w:rsidRPr="005E2997">
        <w:lastRenderedPageBreak/>
        <w:t>– podejmowanie przez uczniów dodatkowych działań (przynależność do chóru szkolnego, udział w konkursach, festiwalach</w:t>
      </w:r>
      <w:r w:rsidR="004D082A">
        <w:t>, akademiach szkolnych</w:t>
      </w:r>
      <w:r w:rsidRPr="005E2997">
        <w:t>),</w:t>
      </w:r>
    </w:p>
    <w:p w:rsidR="00026495" w:rsidRDefault="005E2997" w:rsidP="005E2997">
      <w:pPr>
        <w:spacing w:line="360" w:lineRule="auto"/>
        <w:jc w:val="both"/>
      </w:pPr>
      <w:r w:rsidRPr="005E2997">
        <w:t>– rozwijanie własnych zainteresowań i umiejętności.</w:t>
      </w:r>
    </w:p>
    <w:p w:rsidR="005E2997" w:rsidRDefault="00026495" w:rsidP="005E2997">
      <w:pPr>
        <w:spacing w:line="360" w:lineRule="auto"/>
        <w:jc w:val="both"/>
      </w:pPr>
      <w:r w:rsidRPr="005E2997">
        <w:t xml:space="preserve"> – poziom uzdolnień i predyspozycji uczniów</w:t>
      </w:r>
    </w:p>
    <w:p w:rsidR="002C5AE9" w:rsidRDefault="002C5AE9" w:rsidP="005E2997">
      <w:pPr>
        <w:spacing w:line="360" w:lineRule="auto"/>
        <w:jc w:val="both"/>
      </w:pPr>
    </w:p>
    <w:p w:rsidR="00026495" w:rsidRPr="005E2997" w:rsidRDefault="00026495" w:rsidP="005E2997">
      <w:pPr>
        <w:spacing w:line="360" w:lineRule="auto"/>
        <w:jc w:val="both"/>
      </w:pPr>
    </w:p>
    <w:p w:rsidR="005E2997" w:rsidRDefault="005E2997" w:rsidP="005E2997">
      <w:pPr>
        <w:spacing w:line="360" w:lineRule="auto"/>
        <w:jc w:val="both"/>
      </w:pPr>
      <w:r w:rsidRPr="005E2997">
        <w:t>Narzędziami pomiaru są:</w:t>
      </w:r>
    </w:p>
    <w:p w:rsidR="00F460C5" w:rsidRPr="005E2997" w:rsidRDefault="00F460C5" w:rsidP="00F460C5">
      <w:pPr>
        <w:spacing w:line="360" w:lineRule="auto"/>
        <w:jc w:val="both"/>
      </w:pPr>
      <w:r w:rsidRPr="005E2997">
        <w:t>– aktywność ucznia na lekcji,</w:t>
      </w:r>
    </w:p>
    <w:p w:rsidR="002C5AE9" w:rsidRDefault="005E2997" w:rsidP="005E2997">
      <w:pPr>
        <w:spacing w:line="360" w:lineRule="auto"/>
        <w:jc w:val="both"/>
      </w:pPr>
      <w:r w:rsidRPr="005E2997">
        <w:t>– sprawdziany i testy,</w:t>
      </w:r>
    </w:p>
    <w:p w:rsidR="002C5AE9" w:rsidRPr="005E2997" w:rsidRDefault="002C5AE9" w:rsidP="005E2997">
      <w:pPr>
        <w:spacing w:line="360" w:lineRule="auto"/>
        <w:jc w:val="both"/>
      </w:pPr>
      <w:r>
        <w:t>-</w:t>
      </w:r>
      <w:r w:rsidR="00F460C5">
        <w:t xml:space="preserve">  </w:t>
      </w:r>
      <w:r>
        <w:t>niezapowiedziane sprawdziany pisemne z 3 ostatnich lekcji</w:t>
      </w:r>
    </w:p>
    <w:p w:rsidR="005E2997" w:rsidRPr="005E2997" w:rsidRDefault="005E2997" w:rsidP="005E2997">
      <w:pPr>
        <w:spacing w:line="360" w:lineRule="auto"/>
        <w:jc w:val="both"/>
      </w:pPr>
      <w:r w:rsidRPr="005E2997">
        <w:t>– odpowiedzi ustne (z ostatniej lekcji),</w:t>
      </w:r>
    </w:p>
    <w:p w:rsidR="005E2997" w:rsidRPr="005E2997" w:rsidRDefault="00E03B44" w:rsidP="005E2997">
      <w:pPr>
        <w:spacing w:line="360" w:lineRule="auto"/>
        <w:jc w:val="both"/>
      </w:pPr>
      <w:r>
        <w:t xml:space="preserve"> </w:t>
      </w:r>
      <w:r w:rsidR="005E2997" w:rsidRPr="005E2997">
        <w:t>– referaty,</w:t>
      </w:r>
    </w:p>
    <w:p w:rsidR="005E2997" w:rsidRPr="005E2997" w:rsidRDefault="005E2997" w:rsidP="005E2997">
      <w:pPr>
        <w:spacing w:line="360" w:lineRule="auto"/>
        <w:jc w:val="both"/>
      </w:pPr>
      <w:r w:rsidRPr="005E2997">
        <w:t>– śpiew,</w:t>
      </w:r>
    </w:p>
    <w:p w:rsidR="005E2997" w:rsidRPr="005E2997" w:rsidRDefault="005E2997" w:rsidP="005E2997">
      <w:pPr>
        <w:spacing w:line="360" w:lineRule="auto"/>
        <w:jc w:val="both"/>
      </w:pPr>
      <w:r w:rsidRPr="005E2997">
        <w:t>– analiza utworów muzycznych,</w:t>
      </w:r>
    </w:p>
    <w:p w:rsidR="005E2997" w:rsidRPr="005E2997" w:rsidRDefault="005E2997" w:rsidP="005E2997">
      <w:pPr>
        <w:spacing w:line="360" w:lineRule="auto"/>
        <w:jc w:val="both"/>
      </w:pPr>
      <w:r w:rsidRPr="005E2997">
        <w:t>– zeszyt przedmiotowy/ćwiczenia</w:t>
      </w:r>
    </w:p>
    <w:p w:rsidR="005E2997" w:rsidRPr="005E2997" w:rsidRDefault="005E2997" w:rsidP="005E2997">
      <w:pPr>
        <w:spacing w:line="360" w:lineRule="auto"/>
        <w:jc w:val="both"/>
      </w:pPr>
      <w:r w:rsidRPr="005E2997">
        <w:t>– zadania domowe,</w:t>
      </w:r>
    </w:p>
    <w:p w:rsidR="005E2997" w:rsidRPr="005E2997" w:rsidRDefault="005E2997" w:rsidP="005E2997">
      <w:pPr>
        <w:spacing w:line="360" w:lineRule="auto"/>
        <w:jc w:val="both"/>
      </w:pPr>
      <w:r w:rsidRPr="005E2997">
        <w:t>– wkład w przygotowanie i udział w imprezach szkolnych.</w:t>
      </w:r>
    </w:p>
    <w:p w:rsidR="005E2997" w:rsidRPr="005E2997" w:rsidRDefault="005E2997" w:rsidP="005E2997">
      <w:pPr>
        <w:spacing w:line="360" w:lineRule="auto"/>
        <w:jc w:val="both"/>
      </w:pPr>
    </w:p>
    <w:p w:rsidR="005E2997" w:rsidRPr="005E2997" w:rsidRDefault="005E2997" w:rsidP="005E2997">
      <w:pPr>
        <w:adjustRightInd w:val="0"/>
        <w:spacing w:line="360" w:lineRule="auto"/>
        <w:jc w:val="both"/>
      </w:pPr>
      <w:r w:rsidRPr="005E2997">
        <w:t>Przy ocenie nauczyciel uwzględnia:</w:t>
      </w:r>
    </w:p>
    <w:p w:rsidR="005E2997" w:rsidRPr="005E2997" w:rsidRDefault="005E2997" w:rsidP="005E2997">
      <w:pPr>
        <w:adjustRightInd w:val="0"/>
        <w:spacing w:line="360" w:lineRule="auto"/>
        <w:jc w:val="both"/>
      </w:pPr>
      <w:r w:rsidRPr="005E2997">
        <w:t>– opanowanie wiedzy w zakresie wybranych tematów,</w:t>
      </w:r>
    </w:p>
    <w:p w:rsidR="005E2997" w:rsidRPr="005E2997" w:rsidRDefault="005E2997" w:rsidP="005E2997">
      <w:pPr>
        <w:adjustRightInd w:val="0"/>
        <w:spacing w:line="360" w:lineRule="auto"/>
        <w:jc w:val="both"/>
      </w:pPr>
      <w:r w:rsidRPr="005E2997">
        <w:t>– umiejętności muzyczne (śpiew, gra na instrumentach),</w:t>
      </w:r>
    </w:p>
    <w:p w:rsidR="005E2997" w:rsidRPr="005E2997" w:rsidRDefault="005E2997" w:rsidP="005E2997">
      <w:pPr>
        <w:adjustRightInd w:val="0"/>
        <w:spacing w:line="360" w:lineRule="auto"/>
        <w:jc w:val="both"/>
      </w:pPr>
      <w:r w:rsidRPr="005E2997">
        <w:t>– zaangażowanie w podejmowane działania,</w:t>
      </w:r>
    </w:p>
    <w:p w:rsidR="005E2997" w:rsidRPr="005E2997" w:rsidRDefault="005E2997" w:rsidP="005E2997">
      <w:pPr>
        <w:adjustRightInd w:val="0"/>
        <w:spacing w:line="360" w:lineRule="auto"/>
        <w:jc w:val="both"/>
      </w:pPr>
      <w:r w:rsidRPr="005E2997">
        <w:t>– umiejętność pracy w zespole,</w:t>
      </w:r>
    </w:p>
    <w:p w:rsidR="0095224D" w:rsidRDefault="005E2997" w:rsidP="0095224D">
      <w:pPr>
        <w:adjustRightInd w:val="0"/>
        <w:spacing w:line="360" w:lineRule="auto"/>
        <w:jc w:val="both"/>
      </w:pPr>
      <w:r w:rsidRPr="005E2997">
        <w:t>– rozwój inwencji twórczej.</w:t>
      </w:r>
    </w:p>
    <w:p w:rsidR="00E03B44" w:rsidRDefault="00E03B44" w:rsidP="0095224D">
      <w:pPr>
        <w:adjustRightInd w:val="0"/>
        <w:spacing w:line="360" w:lineRule="auto"/>
        <w:jc w:val="both"/>
      </w:pPr>
    </w:p>
    <w:p w:rsidR="00E03B44" w:rsidRDefault="00E03B44" w:rsidP="0095224D">
      <w:pPr>
        <w:adjustRightInd w:val="0"/>
        <w:spacing w:line="360" w:lineRule="auto"/>
        <w:jc w:val="both"/>
      </w:pPr>
    </w:p>
    <w:p w:rsidR="00174566" w:rsidRDefault="00E03B44" w:rsidP="0095224D">
      <w:pPr>
        <w:adjustRightInd w:val="0"/>
        <w:spacing w:line="360" w:lineRule="auto"/>
        <w:jc w:val="both"/>
      </w:pPr>
      <w:r>
        <w:t xml:space="preserve">Uczniowie, którzy na </w:t>
      </w:r>
      <w:r w:rsidR="00174566">
        <w:t xml:space="preserve">zapowiedzianym pisemnym </w:t>
      </w:r>
      <w:r>
        <w:t xml:space="preserve">sprawdzianie uzyskali ocenę niedostateczną  mogą ją poprawić w terminie do dwóch tygodni od daty sprawdzianu. Jeżeli z przyczyn zdrowotnych </w:t>
      </w:r>
      <w:r w:rsidR="00D2124B">
        <w:t xml:space="preserve">lub innych niezależnych od nich </w:t>
      </w:r>
      <w:r>
        <w:t>nie będą mogli  dokonać poprawy, to muszą to uczynić</w:t>
      </w:r>
      <w:r w:rsidR="00D2124B">
        <w:t xml:space="preserve"> na najbliższej lekcji muzyki.</w:t>
      </w:r>
    </w:p>
    <w:p w:rsidR="00174566" w:rsidRDefault="00174566" w:rsidP="0095224D">
      <w:pPr>
        <w:adjustRightInd w:val="0"/>
        <w:spacing w:line="360" w:lineRule="auto"/>
        <w:jc w:val="both"/>
      </w:pPr>
      <w:r>
        <w:t xml:space="preserve"> </w:t>
      </w:r>
    </w:p>
    <w:p w:rsidR="00F80AB4" w:rsidRDefault="00174566" w:rsidP="00F80AB4">
      <w:pPr>
        <w:adjustRightInd w:val="0"/>
        <w:spacing w:line="360" w:lineRule="auto"/>
        <w:jc w:val="both"/>
      </w:pPr>
      <w:r>
        <w:t>Uczniowie, którzy otrzymali oceny niedostateczne z niezapowiedzianych kartkówek  z 3 ostatnich lekcji mogą je poprawić tylko na następnej lekcji.</w:t>
      </w:r>
      <w:r w:rsidR="00F80AB4">
        <w:t xml:space="preserve"> Jeżeli z przyczyn zdrowotnych </w:t>
      </w:r>
      <w:r w:rsidR="00F80AB4">
        <w:lastRenderedPageBreak/>
        <w:t>lub innych niezależnych od nich nie będą mogli  dokonać poprawy, to muszą to uczynić na najbliższej lekcji muzyki.</w:t>
      </w:r>
    </w:p>
    <w:p w:rsidR="00E03B44" w:rsidRDefault="00F762B9" w:rsidP="0095224D">
      <w:pPr>
        <w:adjustRightInd w:val="0"/>
        <w:spacing w:line="360" w:lineRule="auto"/>
        <w:jc w:val="both"/>
      </w:pPr>
      <w:r>
        <w:t>W ciągu jednego semestru uczeń może dwuk</w:t>
      </w:r>
      <w:r w:rsidR="007F4068">
        <w:t>rotnie zgłosić nieprzygotowanie do lekcji.</w:t>
      </w:r>
    </w:p>
    <w:p w:rsidR="007F4068" w:rsidRDefault="007F4068" w:rsidP="0095224D">
      <w:pPr>
        <w:adjustRightInd w:val="0"/>
        <w:spacing w:line="360" w:lineRule="auto"/>
        <w:jc w:val="both"/>
      </w:pPr>
    </w:p>
    <w:p w:rsidR="00F762B9" w:rsidRDefault="00F762B9" w:rsidP="00F762B9">
      <w:pPr>
        <w:tabs>
          <w:tab w:val="left" w:pos="8364"/>
        </w:tabs>
        <w:adjustRightInd w:val="0"/>
        <w:spacing w:line="360" w:lineRule="auto"/>
        <w:jc w:val="both"/>
      </w:pPr>
    </w:p>
    <w:p w:rsidR="0095224D" w:rsidRDefault="0095224D" w:rsidP="0095224D">
      <w:pPr>
        <w:adjustRightInd w:val="0"/>
        <w:spacing w:line="360" w:lineRule="auto"/>
        <w:jc w:val="both"/>
      </w:pPr>
    </w:p>
    <w:p w:rsidR="00F1608D" w:rsidRPr="0095224D" w:rsidRDefault="00F1608D" w:rsidP="0095224D">
      <w:pPr>
        <w:adjustRightInd w:val="0"/>
        <w:spacing w:line="360" w:lineRule="auto"/>
        <w:jc w:val="both"/>
      </w:pPr>
      <w:r>
        <w:rPr>
          <w:b/>
          <w:color w:val="000000"/>
        </w:rPr>
        <w:t>Ocenę celującą (6)</w:t>
      </w:r>
      <w:r>
        <w:rPr>
          <w:color w:val="000000"/>
        </w:rPr>
        <w:t xml:space="preserve"> otrzymuje uczeń, który: </w:t>
      </w:r>
    </w:p>
    <w:p w:rsidR="00F1608D" w:rsidRDefault="00F1608D" w:rsidP="00F1608D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opanował pełny zakres wiadomości i umiejętności przewidzianych w realizowanym programie nauczania;</w:t>
      </w:r>
    </w:p>
    <w:p w:rsidR="00F1608D" w:rsidRDefault="00F1608D" w:rsidP="00F1608D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zdobywa dodatkową wiedzę, korzystając z różnych źródeł informacji;</w:t>
      </w:r>
    </w:p>
    <w:p w:rsidR="00F1608D" w:rsidRDefault="00F1608D" w:rsidP="00F1608D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na lekcjach jest bardzo aktywny i zdyscyplinowany, inicjuje różnorodne zadania, projekty;</w:t>
      </w:r>
    </w:p>
    <w:p w:rsidR="00F1608D" w:rsidRDefault="00F1608D" w:rsidP="00F1608D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potrafi zagrać melodie przewidziane w podręczniku oraz inne proste melodie na flecie, dzwonkach lub innych instrumentach;</w:t>
      </w:r>
    </w:p>
    <w:p w:rsidR="00F1608D" w:rsidRDefault="00F1608D" w:rsidP="00F1608D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umie zaśpiewać </w:t>
      </w:r>
      <w:r>
        <w:rPr>
          <w:i/>
          <w:color w:val="000000"/>
        </w:rPr>
        <w:t>a capella</w:t>
      </w:r>
      <w:r>
        <w:rPr>
          <w:color w:val="000000"/>
        </w:rPr>
        <w:t xml:space="preserve"> i z akompaniamentem piosenki z podręcznika oraz spoza niego;</w:t>
      </w:r>
    </w:p>
    <w:p w:rsidR="00F1608D" w:rsidRDefault="00F1608D" w:rsidP="00F1608D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opanował umiejętność łączenia wiedzy z zakresu muzyki z wiadomościami z innych przedmiotów;</w:t>
      </w:r>
    </w:p>
    <w:p w:rsidR="00F1608D" w:rsidRDefault="00F1608D" w:rsidP="00F1608D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potrafi samodzielnie formułować pytania i rozwiązywać problemy muzyczne;</w:t>
      </w:r>
    </w:p>
    <w:p w:rsidR="00F1608D" w:rsidRDefault="00F1608D" w:rsidP="00F1608D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zawsze jest przygotowany do lekcji, odrabia zadane prace domowe;</w:t>
      </w:r>
    </w:p>
    <w:p w:rsidR="0095224D" w:rsidRDefault="00F1608D" w:rsidP="0095224D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>jest wzorowym słuchaczem utworów  muzycznych.</w:t>
      </w:r>
    </w:p>
    <w:p w:rsidR="005D5EAF" w:rsidRDefault="005D5EAF" w:rsidP="0095224D">
      <w:pPr>
        <w:numPr>
          <w:ilvl w:val="1"/>
          <w:numId w:val="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</w:rPr>
        <w:t xml:space="preserve">bierze aktywny udział w akademiach szkolnych i środowiskowych. </w:t>
      </w:r>
    </w:p>
    <w:p w:rsidR="0095224D" w:rsidRDefault="0095224D" w:rsidP="0095224D">
      <w:pPr>
        <w:spacing w:line="360" w:lineRule="auto"/>
        <w:jc w:val="both"/>
        <w:rPr>
          <w:color w:val="000000"/>
        </w:rPr>
      </w:pPr>
    </w:p>
    <w:p w:rsidR="00F1608D" w:rsidRPr="0095224D" w:rsidRDefault="00F1608D" w:rsidP="0095224D">
      <w:pPr>
        <w:spacing w:line="360" w:lineRule="auto"/>
        <w:jc w:val="both"/>
        <w:rPr>
          <w:color w:val="000000"/>
        </w:rPr>
      </w:pPr>
      <w:r w:rsidRPr="0095224D">
        <w:rPr>
          <w:b/>
          <w:color w:val="000000"/>
        </w:rPr>
        <w:t>Ocenę bardzo dobrą (5)</w:t>
      </w:r>
      <w:r w:rsidRPr="0095224D">
        <w:rPr>
          <w:color w:val="000000"/>
        </w:rPr>
        <w:t xml:space="preserve"> otrzymuje uczeń, który: </w:t>
      </w:r>
    </w:p>
    <w:p w:rsidR="00F1608D" w:rsidRDefault="00F1608D" w:rsidP="00F1608D">
      <w:pPr>
        <w:numPr>
          <w:ilvl w:val="1"/>
          <w:numId w:val="5"/>
        </w:numPr>
        <w:spacing w:line="360" w:lineRule="auto"/>
        <w:ind w:left="284" w:hanging="284"/>
        <w:jc w:val="both"/>
      </w:pPr>
      <w:r>
        <w:rPr>
          <w:color w:val="000000"/>
        </w:rPr>
        <w:t>opanował pełny zakres wiadomości i umiejętności przewidzianych w realizowanym programie nauczania</w:t>
      </w:r>
      <w:r>
        <w:t>;</w:t>
      </w:r>
    </w:p>
    <w:p w:rsidR="00F1608D" w:rsidRDefault="00F1608D" w:rsidP="00F1608D">
      <w:pPr>
        <w:numPr>
          <w:ilvl w:val="1"/>
          <w:numId w:val="5"/>
        </w:numPr>
        <w:spacing w:line="360" w:lineRule="auto"/>
        <w:ind w:left="284" w:hanging="284"/>
        <w:jc w:val="both"/>
      </w:pPr>
      <w:r>
        <w:t>korzysta z różnych źródeł informacji;</w:t>
      </w:r>
    </w:p>
    <w:p w:rsidR="00F1608D" w:rsidRDefault="00F1608D" w:rsidP="00F1608D">
      <w:pPr>
        <w:numPr>
          <w:ilvl w:val="1"/>
          <w:numId w:val="5"/>
        </w:numPr>
        <w:spacing w:line="360" w:lineRule="auto"/>
        <w:ind w:left="284" w:hanging="284"/>
        <w:jc w:val="both"/>
      </w:pPr>
      <w:r>
        <w:t>na lekcjach jest bardzo aktywny i zdyscyplinowany;</w:t>
      </w:r>
    </w:p>
    <w:p w:rsidR="00F1608D" w:rsidRDefault="00F1608D" w:rsidP="00F1608D">
      <w:pPr>
        <w:numPr>
          <w:ilvl w:val="1"/>
          <w:numId w:val="5"/>
        </w:numPr>
        <w:spacing w:line="360" w:lineRule="auto"/>
        <w:ind w:left="284" w:hanging="284"/>
        <w:jc w:val="both"/>
      </w:pPr>
      <w:r>
        <w:t xml:space="preserve">potrafi zagrać większość melodii przewidzianych w programie nauczania na flecie </w:t>
      </w:r>
      <w:r>
        <w:br/>
        <w:t>i dzwonkach;</w:t>
      </w:r>
    </w:p>
    <w:p w:rsidR="00F1608D" w:rsidRDefault="00F1608D" w:rsidP="00F1608D">
      <w:pPr>
        <w:numPr>
          <w:ilvl w:val="1"/>
          <w:numId w:val="5"/>
        </w:numPr>
        <w:spacing w:line="360" w:lineRule="auto"/>
        <w:ind w:left="284" w:hanging="284"/>
        <w:jc w:val="both"/>
      </w:pPr>
      <w:r>
        <w:t>umie zaśpiewać z akompaniamentem większość piosenek przewidzianych w programie nauczania;</w:t>
      </w:r>
    </w:p>
    <w:p w:rsidR="00F1608D" w:rsidRDefault="00F1608D" w:rsidP="00F1608D">
      <w:pPr>
        <w:numPr>
          <w:ilvl w:val="1"/>
          <w:numId w:val="5"/>
        </w:numPr>
        <w:spacing w:line="360" w:lineRule="auto"/>
        <w:ind w:left="284" w:hanging="284"/>
        <w:jc w:val="both"/>
      </w:pPr>
      <w:r>
        <w:t>odrabia prace domowe;</w:t>
      </w:r>
    </w:p>
    <w:p w:rsidR="00F1608D" w:rsidRDefault="00F1608D" w:rsidP="00F1608D">
      <w:pPr>
        <w:numPr>
          <w:ilvl w:val="1"/>
          <w:numId w:val="5"/>
        </w:numPr>
        <w:spacing w:line="360" w:lineRule="auto"/>
        <w:ind w:left="284" w:hanging="284"/>
        <w:jc w:val="both"/>
      </w:pPr>
      <w:r>
        <w:t>jest uważnym słuchaczem utworów  muzycznych.</w:t>
      </w:r>
    </w:p>
    <w:p w:rsidR="0095224D" w:rsidRDefault="0095224D" w:rsidP="00F1608D">
      <w:pPr>
        <w:spacing w:line="360" w:lineRule="auto"/>
        <w:jc w:val="both"/>
        <w:rPr>
          <w:color w:val="000000"/>
        </w:rPr>
      </w:pPr>
    </w:p>
    <w:p w:rsidR="00F1608D" w:rsidRDefault="00F1608D" w:rsidP="00F1608D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lastRenderedPageBreak/>
        <w:t>Ocenę dobrą (4)</w:t>
      </w:r>
      <w:r>
        <w:rPr>
          <w:color w:val="000000"/>
        </w:rPr>
        <w:t xml:space="preserve"> otrzymuje uczeń, który:</w:t>
      </w:r>
    </w:p>
    <w:p w:rsidR="00F1608D" w:rsidRDefault="00F1608D" w:rsidP="00F1608D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 xml:space="preserve">opanował większość </w:t>
      </w:r>
      <w:r>
        <w:rPr>
          <w:color w:val="000000"/>
        </w:rPr>
        <w:t>wiadomości i umiejętności przewidzianych w realizowanym programie nauczania</w:t>
      </w:r>
      <w:r>
        <w:t>;</w:t>
      </w:r>
    </w:p>
    <w:p w:rsidR="00F1608D" w:rsidRDefault="00F1608D" w:rsidP="00F1608D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>korzysta z różnych źródeł informacji;</w:t>
      </w:r>
    </w:p>
    <w:p w:rsidR="00F1608D" w:rsidRDefault="00F1608D" w:rsidP="00F1608D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>potrafi zagrać kilka melodii oraz akompaniamentów do piosenek na flecie i/lub dzwonkach;</w:t>
      </w:r>
    </w:p>
    <w:p w:rsidR="00F1608D" w:rsidRDefault="00F1608D" w:rsidP="00F1608D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>umie zaśpiewać z akompaniamentem pieśni jednogłosowe poprawnie pod względem muzycznym;</w:t>
      </w:r>
    </w:p>
    <w:p w:rsidR="00F1608D" w:rsidRDefault="00F1608D" w:rsidP="00F1608D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>na lekcjach jest aktywny i zdyscyplinowany;</w:t>
      </w:r>
    </w:p>
    <w:p w:rsidR="00F1608D" w:rsidRDefault="00F1608D" w:rsidP="00F1608D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>odrabia prace domowe;</w:t>
      </w:r>
    </w:p>
    <w:p w:rsidR="00F1608D" w:rsidRDefault="00F1608D" w:rsidP="00F1608D">
      <w:pPr>
        <w:numPr>
          <w:ilvl w:val="1"/>
          <w:numId w:val="6"/>
        </w:numPr>
        <w:spacing w:line="360" w:lineRule="auto"/>
        <w:ind w:left="284" w:hanging="284"/>
        <w:jc w:val="both"/>
      </w:pPr>
      <w:r>
        <w:t>jest uważnym słuchaczem utworów  muzycznych.</w:t>
      </w:r>
    </w:p>
    <w:p w:rsidR="0095224D" w:rsidRDefault="0095224D" w:rsidP="00F1608D">
      <w:pPr>
        <w:spacing w:line="360" w:lineRule="auto"/>
        <w:jc w:val="both"/>
        <w:rPr>
          <w:color w:val="000000"/>
        </w:rPr>
      </w:pPr>
    </w:p>
    <w:p w:rsidR="00F1608D" w:rsidRDefault="00F1608D" w:rsidP="00F1608D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Ocenę dostateczną (3) </w:t>
      </w:r>
      <w:r>
        <w:rPr>
          <w:color w:val="000000"/>
        </w:rPr>
        <w:t xml:space="preserve">otrzymuje uczeń, który: </w:t>
      </w:r>
    </w:p>
    <w:p w:rsidR="00F1608D" w:rsidRDefault="00F1608D" w:rsidP="00F1608D">
      <w:pPr>
        <w:numPr>
          <w:ilvl w:val="1"/>
          <w:numId w:val="7"/>
        </w:numPr>
        <w:spacing w:line="360" w:lineRule="auto"/>
        <w:ind w:left="284" w:hanging="284"/>
        <w:jc w:val="both"/>
      </w:pPr>
      <w:r>
        <w:t xml:space="preserve">opanował w podstawowym zakresie wiadomości i umiejętności przewidziane </w:t>
      </w:r>
      <w:r>
        <w:br/>
        <w:t>w realizowanym programie nauczania;</w:t>
      </w:r>
    </w:p>
    <w:p w:rsidR="00F1608D" w:rsidRDefault="00F1608D" w:rsidP="00F1608D">
      <w:pPr>
        <w:numPr>
          <w:ilvl w:val="1"/>
          <w:numId w:val="7"/>
        </w:numPr>
        <w:spacing w:line="360" w:lineRule="auto"/>
        <w:ind w:left="284" w:hanging="284"/>
        <w:jc w:val="both"/>
      </w:pPr>
      <w:r>
        <w:t>jest w stanie zrozumieć najważniejsze zagadnienia przy pomocy nauczyciela;</w:t>
      </w:r>
    </w:p>
    <w:p w:rsidR="00F1608D" w:rsidRDefault="00F1608D" w:rsidP="00F1608D">
      <w:pPr>
        <w:numPr>
          <w:ilvl w:val="1"/>
          <w:numId w:val="7"/>
        </w:numPr>
        <w:spacing w:line="360" w:lineRule="auto"/>
        <w:ind w:left="284" w:hanging="284"/>
        <w:jc w:val="both"/>
      </w:pPr>
      <w:r>
        <w:t>potrafi zagrać niektóre melodie przewidziane w programie nauczania na f1ecie lub dzwonkach;</w:t>
      </w:r>
    </w:p>
    <w:p w:rsidR="00F1608D" w:rsidRDefault="00F1608D" w:rsidP="00F1608D">
      <w:pPr>
        <w:numPr>
          <w:ilvl w:val="1"/>
          <w:numId w:val="7"/>
        </w:numPr>
        <w:spacing w:line="360" w:lineRule="auto"/>
        <w:ind w:left="284" w:hanging="284"/>
        <w:jc w:val="both"/>
      </w:pPr>
      <w:r>
        <w:t>umie zaśpiewać z akompaniamentem niektóre piosenki przewidziane w programie nauczania;</w:t>
      </w:r>
    </w:p>
    <w:p w:rsidR="00F1608D" w:rsidRDefault="00F1608D" w:rsidP="00F1608D">
      <w:pPr>
        <w:numPr>
          <w:ilvl w:val="1"/>
          <w:numId w:val="7"/>
        </w:numPr>
        <w:spacing w:line="360" w:lineRule="auto"/>
        <w:ind w:left="284" w:hanging="284"/>
        <w:jc w:val="both"/>
      </w:pPr>
      <w:r>
        <w:t>odrabia prace domowe;</w:t>
      </w:r>
    </w:p>
    <w:p w:rsidR="00F1608D" w:rsidRDefault="00F1608D" w:rsidP="00F1608D">
      <w:pPr>
        <w:numPr>
          <w:ilvl w:val="1"/>
          <w:numId w:val="7"/>
        </w:numPr>
        <w:spacing w:line="360" w:lineRule="auto"/>
        <w:ind w:left="284" w:hanging="284"/>
        <w:jc w:val="both"/>
      </w:pPr>
      <w:r>
        <w:t>potrafi się skupić podczas słuchania utworów   muzycznych.</w:t>
      </w:r>
    </w:p>
    <w:p w:rsidR="0095224D" w:rsidRDefault="0095224D" w:rsidP="00F1608D">
      <w:pPr>
        <w:spacing w:line="360" w:lineRule="auto"/>
        <w:jc w:val="both"/>
        <w:rPr>
          <w:color w:val="000000"/>
        </w:rPr>
      </w:pPr>
    </w:p>
    <w:p w:rsidR="00F1608D" w:rsidRDefault="00F1608D" w:rsidP="00F1608D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Ocenę dopuszczającą (2)</w:t>
      </w:r>
      <w:r>
        <w:rPr>
          <w:color w:val="000000"/>
        </w:rPr>
        <w:t xml:space="preserve"> otrzymuje uczeń, który:</w:t>
      </w:r>
    </w:p>
    <w:p w:rsidR="00F1608D" w:rsidRDefault="00F1608D" w:rsidP="00F1608D">
      <w:pPr>
        <w:numPr>
          <w:ilvl w:val="1"/>
          <w:numId w:val="8"/>
        </w:numPr>
        <w:spacing w:line="360" w:lineRule="auto"/>
        <w:ind w:left="284" w:hanging="284"/>
        <w:jc w:val="both"/>
      </w:pPr>
      <w:r>
        <w:t>w niewielkim stopniu opanował wiadomości i umiejętności przewidziane w realizowanym programie nauczania;</w:t>
      </w:r>
    </w:p>
    <w:p w:rsidR="00F1608D" w:rsidRDefault="00F1608D" w:rsidP="00F1608D">
      <w:pPr>
        <w:numPr>
          <w:ilvl w:val="1"/>
          <w:numId w:val="8"/>
        </w:numPr>
        <w:spacing w:line="360" w:lineRule="auto"/>
        <w:ind w:left="284" w:hanging="284"/>
        <w:jc w:val="both"/>
      </w:pPr>
      <w:r>
        <w:t>jest w stanie wykonać proste ćwiczenie przy pomocy nauczyciela;</w:t>
      </w:r>
    </w:p>
    <w:p w:rsidR="00F1608D" w:rsidRDefault="00F1608D" w:rsidP="00F1608D">
      <w:pPr>
        <w:numPr>
          <w:ilvl w:val="1"/>
          <w:numId w:val="8"/>
        </w:numPr>
        <w:spacing w:line="360" w:lineRule="auto"/>
        <w:ind w:left="284" w:hanging="284"/>
        <w:jc w:val="both"/>
      </w:pPr>
      <w:r>
        <w:t xml:space="preserve">potrafi zagrać na instrumencie melodycznym gamę i najprostsze utwory przewidziane </w:t>
      </w:r>
      <w:r>
        <w:br/>
        <w:t>w programie nauczania;</w:t>
      </w:r>
    </w:p>
    <w:p w:rsidR="00F1608D" w:rsidRDefault="00F1608D" w:rsidP="00F1608D">
      <w:pPr>
        <w:numPr>
          <w:ilvl w:val="1"/>
          <w:numId w:val="8"/>
        </w:numPr>
        <w:spacing w:line="360" w:lineRule="auto"/>
        <w:ind w:left="284" w:hanging="284"/>
        <w:jc w:val="both"/>
      </w:pPr>
      <w:r>
        <w:t>umie zaśpiewać z akompaniamentem najprostsze piosenki przewidziane w programie nauczania;</w:t>
      </w:r>
    </w:p>
    <w:p w:rsidR="00F1608D" w:rsidRDefault="00F1608D" w:rsidP="00F1608D">
      <w:pPr>
        <w:numPr>
          <w:ilvl w:val="1"/>
          <w:numId w:val="8"/>
        </w:numPr>
        <w:spacing w:line="360" w:lineRule="auto"/>
        <w:ind w:left="284" w:hanging="284"/>
        <w:jc w:val="both"/>
      </w:pPr>
      <w:r>
        <w:t>odrabia proste prace domowe;</w:t>
      </w:r>
    </w:p>
    <w:p w:rsidR="00F1608D" w:rsidRDefault="00F1608D" w:rsidP="00F1608D">
      <w:pPr>
        <w:numPr>
          <w:ilvl w:val="1"/>
          <w:numId w:val="8"/>
        </w:numPr>
        <w:spacing w:line="360" w:lineRule="auto"/>
        <w:ind w:left="284" w:hanging="284"/>
        <w:jc w:val="both"/>
      </w:pPr>
      <w:r>
        <w:t>nie przeszkadza innym słuchaczom podczas słuchania utworów  muzycznych.</w:t>
      </w:r>
    </w:p>
    <w:p w:rsidR="00F1608D" w:rsidRDefault="00F1608D" w:rsidP="00F1608D">
      <w:pPr>
        <w:spacing w:line="360" w:lineRule="auto"/>
        <w:jc w:val="both"/>
        <w:rPr>
          <w:color w:val="000000"/>
        </w:rPr>
      </w:pPr>
    </w:p>
    <w:p w:rsidR="00F1608D" w:rsidRDefault="00F1608D" w:rsidP="00F1608D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Ocenę niedostateczną (1)</w:t>
      </w:r>
      <w:r>
        <w:rPr>
          <w:color w:val="000000"/>
        </w:rPr>
        <w:t xml:space="preserve"> otrzymuje uczeń, który:</w:t>
      </w:r>
    </w:p>
    <w:p w:rsidR="00F1608D" w:rsidRDefault="00F1608D" w:rsidP="00F1608D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 xml:space="preserve">nie opanował wiadomości i umiejętności przewidzianych w realizowanym </w:t>
      </w:r>
    </w:p>
    <w:p w:rsidR="00F1608D" w:rsidRDefault="00F1608D" w:rsidP="00F1608D">
      <w:pPr>
        <w:spacing w:line="360" w:lineRule="auto"/>
        <w:ind w:left="284"/>
        <w:jc w:val="both"/>
      </w:pPr>
      <w:r>
        <w:t>programie nauczania (co uniemożliwia dalsze kształcenie);</w:t>
      </w:r>
    </w:p>
    <w:p w:rsidR="00F1608D" w:rsidRDefault="00F1608D" w:rsidP="00F1608D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nie jest w stanie wykonać prostych ćwiczeń nawet przy pomocy nauczyciela;</w:t>
      </w:r>
    </w:p>
    <w:p w:rsidR="00F1608D" w:rsidRDefault="00F1608D" w:rsidP="00F1608D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nie potrafi grać na żadnym instrumencie melodycznym;</w:t>
      </w:r>
    </w:p>
    <w:p w:rsidR="00F1608D" w:rsidRDefault="00F1608D" w:rsidP="00F1608D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ma duże trudności z zaśpiewaniem jakiejkolwiek piosenki;</w:t>
      </w:r>
    </w:p>
    <w:p w:rsidR="00F1608D" w:rsidRDefault="00F1608D" w:rsidP="00F1608D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jest pasywny na lekcjach, nie uważa;</w:t>
      </w:r>
    </w:p>
    <w:p w:rsidR="00F1608D" w:rsidRDefault="00F1608D" w:rsidP="00F1608D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nie odrabia prac domowych;</w:t>
      </w:r>
    </w:p>
    <w:p w:rsidR="00F1608D" w:rsidRDefault="00F1608D" w:rsidP="00F1608D">
      <w:pPr>
        <w:numPr>
          <w:ilvl w:val="0"/>
          <w:numId w:val="9"/>
        </w:numPr>
        <w:spacing w:line="360" w:lineRule="auto"/>
        <w:ind w:left="284" w:hanging="284"/>
        <w:jc w:val="both"/>
      </w:pPr>
      <w:r>
        <w:t>nie wykazuje żadnych chęci nauczenia się czegokolwiek, nadrobienia braków, poprawienia ocen.</w:t>
      </w:r>
    </w:p>
    <w:p w:rsidR="00F1608D" w:rsidRDefault="00F1608D" w:rsidP="00F1608D">
      <w:pPr>
        <w:spacing w:line="360" w:lineRule="auto"/>
        <w:ind w:left="284"/>
        <w:jc w:val="both"/>
      </w:pPr>
    </w:p>
    <w:p w:rsidR="00F1608D" w:rsidRDefault="00F1608D" w:rsidP="00F1608D">
      <w:pPr>
        <w:spacing w:line="360" w:lineRule="auto"/>
        <w:jc w:val="both"/>
        <w:rPr>
          <w:color w:val="000000"/>
        </w:rPr>
      </w:pPr>
    </w:p>
    <w:p w:rsidR="00F1608D" w:rsidRDefault="00F1608D" w:rsidP="00F1608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Uwaga: Ocena niedostateczna nie może wynikać z braku możliwości czy braku uzdolnień ucznia. Należy ją traktować wyłącznie jako skutek całkowitej niechęci ucznia do przedmiotu </w:t>
      </w:r>
      <w:r>
        <w:rPr>
          <w:color w:val="000000"/>
        </w:rPr>
        <w:br/>
        <w:t>i do pracy na lekcjach oraz braku zaangażowania.</w:t>
      </w:r>
    </w:p>
    <w:p w:rsidR="0095224D" w:rsidRDefault="0095224D" w:rsidP="0095224D">
      <w:pPr>
        <w:spacing w:line="360" w:lineRule="auto"/>
        <w:jc w:val="right"/>
        <w:rPr>
          <w:color w:val="000000"/>
        </w:rPr>
      </w:pPr>
    </w:p>
    <w:p w:rsidR="0095224D" w:rsidRDefault="0095224D" w:rsidP="0095224D">
      <w:pPr>
        <w:spacing w:line="360" w:lineRule="auto"/>
        <w:jc w:val="right"/>
        <w:rPr>
          <w:color w:val="000000"/>
        </w:rPr>
      </w:pPr>
    </w:p>
    <w:p w:rsidR="0095224D" w:rsidRDefault="0095224D" w:rsidP="0095224D">
      <w:pPr>
        <w:spacing w:line="360" w:lineRule="auto"/>
        <w:jc w:val="right"/>
        <w:rPr>
          <w:color w:val="000000"/>
        </w:rPr>
      </w:pPr>
      <w:r>
        <w:rPr>
          <w:color w:val="000000"/>
        </w:rPr>
        <w:t>Sylwester Przydatek</w:t>
      </w:r>
    </w:p>
    <w:p w:rsidR="00F1608D" w:rsidRDefault="00F1608D" w:rsidP="00F1608D">
      <w:pPr>
        <w:spacing w:line="360" w:lineRule="auto"/>
        <w:jc w:val="both"/>
        <w:rPr>
          <w:color w:val="000000"/>
        </w:rPr>
      </w:pPr>
    </w:p>
    <w:p w:rsidR="0095224D" w:rsidRDefault="0095224D" w:rsidP="00F1608D">
      <w:pPr>
        <w:spacing w:line="360" w:lineRule="auto"/>
        <w:jc w:val="both"/>
        <w:rPr>
          <w:color w:val="000000"/>
        </w:rPr>
      </w:pPr>
    </w:p>
    <w:p w:rsidR="0021502C" w:rsidRDefault="0021502C"/>
    <w:sectPr w:rsidR="00215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9E0"/>
    <w:multiLevelType w:val="hybridMultilevel"/>
    <w:tmpl w:val="F948E382"/>
    <w:lvl w:ilvl="0" w:tplc="B340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B6A34"/>
    <w:multiLevelType w:val="hybridMultilevel"/>
    <w:tmpl w:val="2194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0464"/>
    <w:multiLevelType w:val="hybridMultilevel"/>
    <w:tmpl w:val="846A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77502"/>
    <w:multiLevelType w:val="hybridMultilevel"/>
    <w:tmpl w:val="1B1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7381"/>
    <w:multiLevelType w:val="hybridMultilevel"/>
    <w:tmpl w:val="FA30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721E2"/>
    <w:multiLevelType w:val="hybridMultilevel"/>
    <w:tmpl w:val="42AA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E2240"/>
    <w:multiLevelType w:val="hybridMultilevel"/>
    <w:tmpl w:val="6E9E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37AB0"/>
    <w:multiLevelType w:val="hybridMultilevel"/>
    <w:tmpl w:val="156C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6A43"/>
    <w:multiLevelType w:val="hybridMultilevel"/>
    <w:tmpl w:val="BD0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08D"/>
    <w:rsid w:val="00026495"/>
    <w:rsid w:val="00174566"/>
    <w:rsid w:val="00206723"/>
    <w:rsid w:val="0021502C"/>
    <w:rsid w:val="002C5AE9"/>
    <w:rsid w:val="0031729B"/>
    <w:rsid w:val="00460F68"/>
    <w:rsid w:val="004C0289"/>
    <w:rsid w:val="004C4ED4"/>
    <w:rsid w:val="004D082A"/>
    <w:rsid w:val="005006FC"/>
    <w:rsid w:val="005B09DD"/>
    <w:rsid w:val="005D5EAF"/>
    <w:rsid w:val="005E2997"/>
    <w:rsid w:val="005F71FB"/>
    <w:rsid w:val="00691179"/>
    <w:rsid w:val="00693864"/>
    <w:rsid w:val="00745061"/>
    <w:rsid w:val="007F4068"/>
    <w:rsid w:val="00866B49"/>
    <w:rsid w:val="008821E7"/>
    <w:rsid w:val="008C7D3E"/>
    <w:rsid w:val="0095224D"/>
    <w:rsid w:val="00A94DAE"/>
    <w:rsid w:val="00B110FB"/>
    <w:rsid w:val="00D2124B"/>
    <w:rsid w:val="00E03B44"/>
    <w:rsid w:val="00F043E0"/>
    <w:rsid w:val="00F1608D"/>
    <w:rsid w:val="00F460C5"/>
    <w:rsid w:val="00F762B9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A6BD"/>
  <w15:docId w15:val="{E01BC6E7-51FC-4B77-937A-1FBE3F2B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006FC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5006FC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</dc:creator>
  <cp:lastModifiedBy>Dom</cp:lastModifiedBy>
  <cp:revision>41</cp:revision>
  <dcterms:created xsi:type="dcterms:W3CDTF">2015-09-06T21:12:00Z</dcterms:created>
  <dcterms:modified xsi:type="dcterms:W3CDTF">2020-09-20T07:36:00Z</dcterms:modified>
</cp:coreProperties>
</file>